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CC" w:rsidRDefault="003F56CC" w:rsidP="003F56C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F56CC">
        <w:rPr>
          <w:rFonts w:asciiTheme="minorHAnsi" w:hAnsiTheme="minorHAnsi" w:cstheme="minorHAnsi"/>
          <w:b/>
          <w:sz w:val="22"/>
          <w:szCs w:val="22"/>
        </w:rPr>
        <w:t xml:space="preserve">Lista obecności na szkoleniu /warsztacie /spotkaniu w </w:t>
      </w:r>
      <w:r w:rsidRPr="003F56CC">
        <w:rPr>
          <w:rFonts w:asciiTheme="minorHAnsi" w:hAnsiTheme="minorHAnsi" w:cstheme="minorHAnsi"/>
          <w:b/>
          <w:sz w:val="22"/>
          <w:szCs w:val="22"/>
          <w:u w:val="single"/>
        </w:rPr>
        <w:t>dniu</w:t>
      </w:r>
      <w:r w:rsidRPr="003F56C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56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3F56CC" w:rsidRPr="003F56CC" w:rsidRDefault="003F56CC" w:rsidP="003F56CC">
      <w:pPr>
        <w:rPr>
          <w:rFonts w:asciiTheme="minorHAnsi" w:hAnsiTheme="minorHAnsi" w:cstheme="minorHAnsi"/>
          <w:sz w:val="22"/>
          <w:szCs w:val="22"/>
        </w:rPr>
      </w:pPr>
    </w:p>
    <w:p w:rsidR="003F56CC" w:rsidRDefault="003F56CC" w:rsidP="003F56CC">
      <w:pPr>
        <w:rPr>
          <w:rFonts w:asciiTheme="minorHAnsi" w:hAnsiTheme="minorHAnsi" w:cstheme="minorHAnsi"/>
          <w:sz w:val="22"/>
          <w:szCs w:val="22"/>
        </w:rPr>
      </w:pPr>
      <w:r w:rsidRPr="003F56CC">
        <w:rPr>
          <w:rFonts w:asciiTheme="minorHAnsi" w:hAnsiTheme="minorHAnsi" w:cstheme="minorHAnsi"/>
          <w:b/>
          <w:sz w:val="22"/>
          <w:szCs w:val="22"/>
        </w:rPr>
        <w:t>Szkoła/Przedszkole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56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:rsidR="003F56CC" w:rsidRPr="003F56CC" w:rsidRDefault="003F56CC" w:rsidP="003F56CC">
      <w:pPr>
        <w:rPr>
          <w:rFonts w:asciiTheme="minorHAnsi" w:hAnsiTheme="minorHAnsi" w:cstheme="minorHAnsi"/>
          <w:sz w:val="22"/>
          <w:szCs w:val="22"/>
        </w:rPr>
      </w:pPr>
    </w:p>
    <w:p w:rsidR="003F56CC" w:rsidRDefault="003F56CC" w:rsidP="003F56CC">
      <w:pPr>
        <w:rPr>
          <w:rFonts w:asciiTheme="minorHAnsi" w:hAnsiTheme="minorHAnsi" w:cstheme="minorHAnsi"/>
          <w:sz w:val="22"/>
          <w:szCs w:val="22"/>
        </w:rPr>
      </w:pPr>
      <w:r w:rsidRPr="003F56CC">
        <w:rPr>
          <w:rFonts w:asciiTheme="minorHAnsi" w:hAnsiTheme="minorHAnsi" w:cstheme="minorHAnsi"/>
          <w:b/>
          <w:sz w:val="22"/>
          <w:szCs w:val="22"/>
        </w:rPr>
        <w:t>Temat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56CC">
        <w:rPr>
          <w:rFonts w:asciiTheme="minorHAnsi" w:hAnsiTheme="minorHAnsi" w:cstheme="minorHAnsi"/>
          <w:sz w:val="22"/>
          <w:szCs w:val="22"/>
        </w:rPr>
        <w:t>……………………………………………………….…………………………………………………………………………………………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……………………………………………………………………………………………………………………………………………………………….</w:t>
      </w:r>
    </w:p>
    <w:p w:rsidR="003F56CC" w:rsidRPr="003F56CC" w:rsidRDefault="003F56CC" w:rsidP="003F56CC">
      <w:pPr>
        <w:rPr>
          <w:rFonts w:asciiTheme="minorHAnsi" w:hAnsiTheme="minorHAnsi" w:cstheme="minorHAnsi"/>
          <w:sz w:val="22"/>
          <w:szCs w:val="22"/>
        </w:rPr>
      </w:pPr>
    </w:p>
    <w:p w:rsidR="003F56CC" w:rsidRDefault="003F56CC" w:rsidP="003F56CC">
      <w:pPr>
        <w:rPr>
          <w:rFonts w:asciiTheme="minorHAnsi" w:hAnsiTheme="minorHAnsi" w:cstheme="minorHAnsi"/>
          <w:sz w:val="22"/>
          <w:szCs w:val="22"/>
        </w:rPr>
      </w:pPr>
      <w:r w:rsidRPr="003F56CC">
        <w:rPr>
          <w:rFonts w:asciiTheme="minorHAnsi" w:hAnsiTheme="minorHAnsi" w:cstheme="minorHAnsi"/>
          <w:b/>
          <w:sz w:val="22"/>
          <w:szCs w:val="22"/>
        </w:rPr>
        <w:t>Prowadzący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56C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3F56CC" w:rsidRDefault="003F56CC" w:rsidP="003F56CC">
      <w:pPr>
        <w:rPr>
          <w:rFonts w:asciiTheme="minorHAnsi" w:hAnsiTheme="minorHAnsi" w:cstheme="minorHAnsi"/>
          <w:sz w:val="22"/>
          <w:szCs w:val="22"/>
        </w:rPr>
      </w:pPr>
    </w:p>
    <w:p w:rsidR="003F56CC" w:rsidRPr="003F56CC" w:rsidRDefault="003F56CC" w:rsidP="003F56C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536"/>
        <w:gridCol w:w="3969"/>
      </w:tblGrid>
      <w:tr w:rsidR="003F56CC" w:rsidRPr="00D23151" w:rsidTr="003F56CC">
        <w:trPr>
          <w:trHeight w:val="576"/>
        </w:trPr>
        <w:tc>
          <w:tcPr>
            <w:tcW w:w="541" w:type="dxa"/>
          </w:tcPr>
          <w:p w:rsidR="003F56CC" w:rsidRPr="003F56CC" w:rsidRDefault="003F56CC" w:rsidP="003F56C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56C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6" w:type="dxa"/>
          </w:tcPr>
          <w:p w:rsidR="003F56CC" w:rsidRPr="003F56CC" w:rsidRDefault="003F56CC" w:rsidP="003F56C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56CC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3969" w:type="dxa"/>
          </w:tcPr>
          <w:p w:rsidR="003F56CC" w:rsidRPr="003F56CC" w:rsidRDefault="003F56CC" w:rsidP="003F56CC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56CC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3F56CC" w:rsidTr="003F56CC">
        <w:trPr>
          <w:trHeight w:val="545"/>
        </w:trPr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3F56CC" w:rsidRDefault="003F56CC" w:rsidP="003F56CC">
            <w:pPr>
              <w:spacing w:line="600" w:lineRule="auto"/>
              <w:jc w:val="center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3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4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5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6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7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8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9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10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11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12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13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14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RPr="00D23151" w:rsidTr="003F56CC">
        <w:tc>
          <w:tcPr>
            <w:tcW w:w="541" w:type="dxa"/>
          </w:tcPr>
          <w:p w:rsidR="003F56CC" w:rsidRPr="003F56CC" w:rsidRDefault="003F56CC" w:rsidP="006908C9">
            <w:pPr>
              <w:spacing w:line="600" w:lineRule="auto"/>
              <w:jc w:val="center"/>
            </w:pPr>
            <w:r w:rsidRPr="003F56CC">
              <w:lastRenderedPageBreak/>
              <w:t>15</w:t>
            </w:r>
          </w:p>
        </w:tc>
        <w:tc>
          <w:tcPr>
            <w:tcW w:w="4536" w:type="dxa"/>
          </w:tcPr>
          <w:p w:rsidR="003F56CC" w:rsidRPr="00D23151" w:rsidRDefault="003F56CC" w:rsidP="006908C9">
            <w:pPr>
              <w:spacing w:line="600" w:lineRule="auto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F56CC" w:rsidRPr="00D23151" w:rsidRDefault="003F56CC" w:rsidP="006908C9">
            <w:pPr>
              <w:spacing w:line="600" w:lineRule="auto"/>
              <w:jc w:val="center"/>
              <w:rPr>
                <w:b/>
              </w:rPr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16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17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18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19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20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21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22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23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24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25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26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27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28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29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30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31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32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33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34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lastRenderedPageBreak/>
              <w:t>35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36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  <w:tr w:rsidR="003F56CC" w:rsidTr="003F56CC">
        <w:tc>
          <w:tcPr>
            <w:tcW w:w="541" w:type="dxa"/>
          </w:tcPr>
          <w:p w:rsidR="003F56CC" w:rsidRDefault="003F56CC" w:rsidP="006908C9">
            <w:pPr>
              <w:spacing w:line="600" w:lineRule="auto"/>
            </w:pPr>
            <w:r>
              <w:t>37</w:t>
            </w:r>
          </w:p>
        </w:tc>
        <w:tc>
          <w:tcPr>
            <w:tcW w:w="4536" w:type="dxa"/>
          </w:tcPr>
          <w:p w:rsidR="003F56CC" w:rsidRDefault="003F56CC" w:rsidP="006908C9">
            <w:pPr>
              <w:spacing w:line="600" w:lineRule="auto"/>
            </w:pPr>
          </w:p>
        </w:tc>
        <w:tc>
          <w:tcPr>
            <w:tcW w:w="3969" w:type="dxa"/>
          </w:tcPr>
          <w:p w:rsidR="003F56CC" w:rsidRDefault="003F56CC" w:rsidP="006908C9">
            <w:pPr>
              <w:spacing w:line="600" w:lineRule="auto"/>
            </w:pPr>
          </w:p>
        </w:tc>
      </w:tr>
    </w:tbl>
    <w:p w:rsidR="003F56CC" w:rsidRDefault="003F56CC" w:rsidP="003F56CC"/>
    <w:p w:rsidR="00A20D1D" w:rsidRPr="00963666" w:rsidRDefault="00A20D1D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</w:p>
    <w:sectPr w:rsidR="00A20D1D" w:rsidRPr="00963666" w:rsidSect="003F56CC">
      <w:headerReference w:type="default" r:id="rId8"/>
      <w:footerReference w:type="default" r:id="rId9"/>
      <w:pgSz w:w="11906" w:h="16838"/>
      <w:pgMar w:top="1560" w:right="1274" w:bottom="1134" w:left="1417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22" w:rsidRDefault="00D77022" w:rsidP="00587C69">
      <w:r>
        <w:separator/>
      </w:r>
    </w:p>
  </w:endnote>
  <w:endnote w:type="continuationSeparator" w:id="0">
    <w:p w:rsidR="00D77022" w:rsidRDefault="00D77022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69" w:rsidRDefault="00587C69" w:rsidP="00587C69">
    <w:pPr>
      <w:pStyle w:val="Stopka"/>
      <w:tabs>
        <w:tab w:val="left" w:pos="354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969645" cy="494030"/>
          <wp:effectExtent l="19050" t="0" r="1905" b="0"/>
          <wp:wrapSquare wrapText="bothSides"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22" w:rsidRDefault="00D77022" w:rsidP="00587C69">
      <w:r>
        <w:separator/>
      </w:r>
    </w:p>
  </w:footnote>
  <w:footnote w:type="continuationSeparator" w:id="0">
    <w:p w:rsidR="00D77022" w:rsidRDefault="00D77022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Pr="000A1F5F" w:rsidRDefault="00721C8B" w:rsidP="000A1F5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814705</wp:posOffset>
              </wp:positionH>
              <wp:positionV relativeFrom="paragraph">
                <wp:posOffset>55880</wp:posOffset>
              </wp:positionV>
              <wp:extent cx="4972050" cy="6153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69C" w:rsidRPr="003F56CC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przez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Poradnię Psychologiczno – Pedagogiczną nr 2 w Krakowie</w:t>
                          </w:r>
                        </w:p>
                        <w:p w:rsidR="000A1F5F" w:rsidRPr="003F56CC" w:rsidRDefault="000A1F5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4.15pt;margin-top:4.4pt;width:391.5pt;height:4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" stroked="f">
              <v:textbox>
                <w:txbxContent>
                  <w:p w:rsidR="0020569C" w:rsidRPr="003F56CC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 xml:space="preserve">Wspomaganie Szkół i Przedszkoli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br/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przez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Poradnię Psychologiczno – Pedagogiczną nr 2 w Krakowie</w:t>
                    </w:r>
                  </w:p>
                  <w:p w:rsidR="000A1F5F" w:rsidRPr="003F56CC" w:rsidRDefault="000A1F5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728344</wp:posOffset>
              </wp:positionV>
              <wp:extent cx="5829300" cy="0"/>
              <wp:effectExtent l="0" t="0" r="0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1FE79" id="Łącznik prosty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57.35pt" to="460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="0020569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56" name="Obraz 56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A1F5F"/>
    <w:rsid w:val="001F1A6D"/>
    <w:rsid w:val="0020569C"/>
    <w:rsid w:val="002E6B26"/>
    <w:rsid w:val="00370D89"/>
    <w:rsid w:val="003E69ED"/>
    <w:rsid w:val="003F56CC"/>
    <w:rsid w:val="004223EB"/>
    <w:rsid w:val="00451179"/>
    <w:rsid w:val="00463308"/>
    <w:rsid w:val="005421A8"/>
    <w:rsid w:val="00587C69"/>
    <w:rsid w:val="00600097"/>
    <w:rsid w:val="00670AF3"/>
    <w:rsid w:val="00721C8B"/>
    <w:rsid w:val="00850588"/>
    <w:rsid w:val="0094103A"/>
    <w:rsid w:val="00963666"/>
    <w:rsid w:val="00981E0D"/>
    <w:rsid w:val="00A20D1D"/>
    <w:rsid w:val="00A22B41"/>
    <w:rsid w:val="00A25243"/>
    <w:rsid w:val="00AE2074"/>
    <w:rsid w:val="00B43674"/>
    <w:rsid w:val="00B572D0"/>
    <w:rsid w:val="00D34BC2"/>
    <w:rsid w:val="00D77022"/>
    <w:rsid w:val="00E551F7"/>
    <w:rsid w:val="00E56C0B"/>
    <w:rsid w:val="00F5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7FE00-F502-40A9-B474-439166AC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C6FF-A013-4DE1-B90A-D2A50CD4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Wspomaganie PPP2</cp:lastModifiedBy>
  <cp:revision>2</cp:revision>
  <cp:lastPrinted>2018-12-10T13:57:00Z</cp:lastPrinted>
  <dcterms:created xsi:type="dcterms:W3CDTF">2019-04-01T12:27:00Z</dcterms:created>
  <dcterms:modified xsi:type="dcterms:W3CDTF">2019-04-01T12:27:00Z</dcterms:modified>
</cp:coreProperties>
</file>