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9C" w:rsidRPr="0020569C" w:rsidRDefault="00B43674" w:rsidP="00B43674">
      <w:pPr>
        <w:widowControl/>
        <w:tabs>
          <w:tab w:val="left" w:pos="2910"/>
          <w:tab w:val="right" w:pos="9072"/>
        </w:tabs>
        <w:suppressAutoHyphens w:val="0"/>
        <w:spacing w:after="200" w:line="276" w:lineRule="auto"/>
        <w:jc w:val="right"/>
        <w:rPr>
          <w:rFonts w:ascii="Calibri" w:eastAsia="Calibri" w:hAnsi="Calibri"/>
          <w:b/>
          <w:bCs/>
          <w:i/>
          <w:iCs/>
          <w:kern w:val="0"/>
          <w:sz w:val="20"/>
          <w:szCs w:val="20"/>
          <w:lang w:eastAsia="en-US"/>
        </w:rPr>
      </w:pPr>
      <w:bookmarkStart w:id="0" w:name="_GoBack"/>
      <w:bookmarkEnd w:id="0"/>
      <w:r w:rsidRPr="00963666">
        <w:rPr>
          <w:rFonts w:ascii="Calibri" w:eastAsia="Calibri" w:hAnsi="Calibri"/>
          <w:b/>
          <w:bCs/>
          <w:i/>
          <w:iCs/>
          <w:kern w:val="0"/>
          <w:sz w:val="20"/>
          <w:szCs w:val="20"/>
          <w:lang w:eastAsia="en-US"/>
        </w:rPr>
        <w:t xml:space="preserve">  </w:t>
      </w:r>
      <w:r w:rsidR="0020569C" w:rsidRPr="0020569C">
        <w:rPr>
          <w:rFonts w:ascii="Calibri" w:eastAsia="Calibri" w:hAnsi="Calibri"/>
          <w:b/>
          <w:bCs/>
          <w:i/>
          <w:iCs/>
          <w:kern w:val="0"/>
          <w:sz w:val="20"/>
          <w:szCs w:val="20"/>
          <w:lang w:eastAsia="en-US"/>
        </w:rPr>
        <w:t>Kraków, ……………………………………</w:t>
      </w:r>
      <w:r w:rsidR="00963666">
        <w:rPr>
          <w:rFonts w:ascii="Calibri" w:eastAsia="Calibri" w:hAnsi="Calibri"/>
          <w:b/>
          <w:bCs/>
          <w:i/>
          <w:iCs/>
          <w:kern w:val="0"/>
          <w:sz w:val="20"/>
          <w:szCs w:val="20"/>
          <w:lang w:eastAsia="en-US"/>
        </w:rPr>
        <w:t>…...</w:t>
      </w:r>
    </w:p>
    <w:p w:rsidR="0020569C" w:rsidRPr="0020569C" w:rsidRDefault="0020569C" w:rsidP="0020569C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bCs/>
          <w:i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b/>
          <w:bCs/>
          <w:i/>
          <w:iCs/>
          <w:kern w:val="0"/>
          <w:sz w:val="22"/>
          <w:szCs w:val="22"/>
          <w:lang w:eastAsia="en-US"/>
        </w:rPr>
        <w:t>Ankieta ewaluacyjna uczestnika szkolenia</w:t>
      </w:r>
    </w:p>
    <w:p w:rsidR="0020569C" w:rsidRPr="0020569C" w:rsidRDefault="0020569C" w:rsidP="0020569C">
      <w:pPr>
        <w:widowControl/>
        <w:suppressAutoHyphens w:val="0"/>
        <w:spacing w:after="200" w:line="276" w:lineRule="auto"/>
        <w:rPr>
          <w:rFonts w:ascii="Calibri" w:eastAsia="Calibri" w:hAnsi="Calibri"/>
          <w:i/>
          <w:iCs/>
          <w:kern w:val="0"/>
          <w:sz w:val="20"/>
          <w:szCs w:val="20"/>
          <w:lang w:eastAsia="en-US"/>
        </w:rPr>
      </w:pPr>
      <w:r w:rsidRPr="0020569C">
        <w:rPr>
          <w:rFonts w:ascii="Calibri" w:eastAsia="Calibri" w:hAnsi="Calibri"/>
          <w:i/>
          <w:iCs/>
          <w:kern w:val="0"/>
          <w:sz w:val="20"/>
          <w:szCs w:val="20"/>
          <w:lang w:eastAsia="en-US"/>
        </w:rPr>
        <w:t>W trosce o najwyższą jakość organizowanych przez nas szkoleń  prosimy Państwa o ocenę dzisiejszego spotkania.</w:t>
      </w:r>
    </w:p>
    <w:p w:rsidR="0020569C" w:rsidRPr="0020569C" w:rsidRDefault="0020569C" w:rsidP="0020569C">
      <w:pPr>
        <w:widowControl/>
        <w:suppressAutoHyphens w:val="0"/>
        <w:spacing w:after="200" w:line="276" w:lineRule="auto"/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  <w:t xml:space="preserve">Miejsce szkolenia: </w:t>
      </w:r>
    </w:p>
    <w:p w:rsidR="0020569C" w:rsidRPr="0020569C" w:rsidRDefault="0020569C" w:rsidP="0020569C">
      <w:pPr>
        <w:widowControl/>
        <w:suppressAutoHyphens w:val="0"/>
        <w:spacing w:after="200" w:line="276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sz w:val="22"/>
          <w:szCs w:val="22"/>
          <w:lang w:eastAsia="en-US"/>
        </w:rPr>
        <w:t>………………………………………………………………………………………………</w:t>
      </w:r>
      <w:r w:rsidRPr="00963666">
        <w:rPr>
          <w:rFonts w:ascii="Calibri" w:eastAsia="Calibri" w:hAnsi="Calibri"/>
          <w:iCs/>
          <w:kern w:val="0"/>
          <w:sz w:val="22"/>
          <w:szCs w:val="22"/>
          <w:lang w:eastAsia="en-US"/>
        </w:rPr>
        <w:t>…………………………………………………………..</w:t>
      </w:r>
    </w:p>
    <w:p w:rsidR="00963666" w:rsidRDefault="00963666" w:rsidP="0020569C">
      <w:pPr>
        <w:widowControl/>
        <w:suppressAutoHyphens w:val="0"/>
        <w:spacing w:after="200" w:line="276" w:lineRule="auto"/>
        <w:rPr>
          <w:rFonts w:ascii="Calibri" w:eastAsia="Calibri" w:hAnsi="Calibri"/>
          <w:b/>
          <w:iCs/>
          <w:kern w:val="0"/>
          <w:sz w:val="22"/>
          <w:szCs w:val="22"/>
          <w:lang w:eastAsia="en-US"/>
        </w:rPr>
      </w:pPr>
      <w:r w:rsidRPr="00963666">
        <w:rPr>
          <w:rFonts w:ascii="Calibri" w:eastAsia="Calibri" w:hAnsi="Calibri"/>
          <w:b/>
          <w:iCs/>
          <w:kern w:val="0"/>
          <w:sz w:val="22"/>
          <w:szCs w:val="22"/>
          <w:lang w:eastAsia="en-US"/>
        </w:rPr>
        <w:t>Temat szkolenia:</w:t>
      </w:r>
    </w:p>
    <w:p w:rsidR="0020569C" w:rsidRPr="0020569C" w:rsidRDefault="0020569C" w:rsidP="0020569C">
      <w:pPr>
        <w:widowControl/>
        <w:suppressAutoHyphens w:val="0"/>
        <w:spacing w:after="200" w:line="276" w:lineRule="auto"/>
        <w:rPr>
          <w:rFonts w:ascii="Calibri" w:eastAsia="Calibri" w:hAnsi="Calibri"/>
          <w:b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lang w:eastAsia="en-US"/>
        </w:rPr>
        <w:t>………………………………………………………………………</w:t>
      </w:r>
      <w:r w:rsidR="00963666" w:rsidRPr="00963666">
        <w:rPr>
          <w:rFonts w:ascii="Calibri" w:eastAsia="Calibri" w:hAnsi="Calibri"/>
          <w:iCs/>
          <w:kern w:val="0"/>
          <w:lang w:eastAsia="en-US"/>
        </w:rPr>
        <w:t>……………………………………………………………………………</w:t>
      </w:r>
      <w:r w:rsidRPr="0020569C">
        <w:rPr>
          <w:rFonts w:ascii="Calibri" w:eastAsia="Calibri" w:hAnsi="Calibri"/>
          <w:iCs/>
          <w:kern w:val="0"/>
          <w:lang w:eastAsia="en-US"/>
        </w:rPr>
        <w:t>………</w:t>
      </w:r>
      <w:r w:rsidR="00963666" w:rsidRPr="00963666">
        <w:rPr>
          <w:rFonts w:ascii="Calibri" w:eastAsia="Calibri" w:hAnsi="Calibri"/>
          <w:iCs/>
          <w:kern w:val="0"/>
          <w:lang w:eastAsia="en-US"/>
        </w:rPr>
        <w:t>………</w:t>
      </w:r>
      <w:r w:rsidRPr="0020569C">
        <w:rPr>
          <w:rFonts w:ascii="Calibri" w:eastAsia="Calibri" w:hAnsi="Calibri"/>
          <w:iCs/>
          <w:kern w:val="0"/>
          <w:lang w:eastAsia="en-US"/>
        </w:rPr>
        <w:t>………………</w:t>
      </w:r>
      <w:r w:rsidR="00B43674" w:rsidRPr="00963666">
        <w:rPr>
          <w:rFonts w:ascii="Calibri" w:eastAsia="Calibri" w:hAnsi="Calibri"/>
          <w:iCs/>
          <w:kern w:val="0"/>
          <w:lang w:eastAsia="en-US"/>
        </w:rPr>
        <w:t>…………………………………………………………………………………………………………</w:t>
      </w:r>
      <w:r w:rsidR="00963666">
        <w:rPr>
          <w:rFonts w:ascii="Calibri" w:eastAsia="Calibri" w:hAnsi="Calibri"/>
          <w:iCs/>
          <w:kern w:val="0"/>
          <w:sz w:val="22"/>
          <w:szCs w:val="22"/>
          <w:lang w:eastAsia="en-US"/>
        </w:rPr>
        <w:t xml:space="preserve">                          </w:t>
      </w:r>
      <w:r w:rsidR="00963666">
        <w:rPr>
          <w:rFonts w:ascii="Calibri" w:eastAsia="Calibri" w:hAnsi="Calibri"/>
          <w:i/>
          <w:iCs/>
          <w:kern w:val="0"/>
          <w:sz w:val="22"/>
          <w:szCs w:val="22"/>
          <w:lang w:eastAsia="en-US"/>
        </w:rPr>
        <w:br/>
      </w:r>
      <w:r w:rsidRPr="0020569C">
        <w:rPr>
          <w:rFonts w:ascii="Calibri" w:eastAsia="Calibri" w:hAnsi="Calibri"/>
          <w:b/>
          <w:iCs/>
          <w:kern w:val="0"/>
          <w:sz w:val="22"/>
          <w:szCs w:val="22"/>
          <w:lang w:eastAsia="en-US"/>
        </w:rPr>
        <w:t>Imię i nazwisko eksperta:</w:t>
      </w:r>
    </w:p>
    <w:p w:rsidR="0020569C" w:rsidRPr="0020569C" w:rsidRDefault="0020569C" w:rsidP="0020569C">
      <w:pPr>
        <w:widowControl/>
        <w:suppressAutoHyphens w:val="0"/>
        <w:spacing w:after="200" w:line="276" w:lineRule="auto"/>
        <w:rPr>
          <w:rFonts w:ascii="Calibri" w:eastAsia="Calibri" w:hAnsi="Calibri"/>
          <w:i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sz w:val="22"/>
          <w:szCs w:val="22"/>
          <w:lang w:eastAsia="en-US"/>
        </w:rPr>
        <w:t>………………………………………………………………………………………………</w:t>
      </w:r>
      <w:r w:rsidRPr="00963666">
        <w:rPr>
          <w:rFonts w:ascii="Calibri" w:eastAsia="Calibri" w:hAnsi="Calibri"/>
          <w:iCs/>
          <w:kern w:val="0"/>
          <w:sz w:val="22"/>
          <w:szCs w:val="22"/>
          <w:lang w:eastAsia="en-US"/>
        </w:rPr>
        <w:t>……………………………………………………………</w:t>
      </w:r>
      <w:r w:rsidR="00B43674">
        <w:rPr>
          <w:rFonts w:ascii="Calibri" w:eastAsia="Calibri" w:hAnsi="Calibri"/>
          <w:i/>
          <w:iCs/>
          <w:kern w:val="0"/>
          <w:sz w:val="22"/>
          <w:szCs w:val="22"/>
          <w:lang w:eastAsia="en-US"/>
        </w:rPr>
        <w:br/>
      </w:r>
      <w:r w:rsidRPr="0020569C">
        <w:rPr>
          <w:rFonts w:ascii="Calibri" w:eastAsia="Calibri" w:hAnsi="Calibri"/>
          <w:b/>
          <w:iCs/>
          <w:kern w:val="0"/>
          <w:sz w:val="22"/>
          <w:szCs w:val="22"/>
          <w:lang w:eastAsia="en-US"/>
        </w:rPr>
        <w:t>I. Organizacja szkolenia</w:t>
      </w:r>
    </w:p>
    <w:p w:rsidR="0020569C" w:rsidRPr="0020569C" w:rsidRDefault="0020569C" w:rsidP="0020569C">
      <w:pPr>
        <w:widowControl/>
        <w:suppressAutoHyphens w:val="0"/>
        <w:spacing w:after="200" w:line="276" w:lineRule="auto"/>
        <w:rPr>
          <w:rFonts w:ascii="Calibri" w:eastAsia="Calibri" w:hAnsi="Calibri"/>
          <w:i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/>
          <w:iCs/>
          <w:kern w:val="0"/>
          <w:sz w:val="22"/>
          <w:szCs w:val="22"/>
          <w:lang w:eastAsia="en-US"/>
        </w:rPr>
        <w:t xml:space="preserve"> Oceniając prosimy posłużyć się skalą 1-5, gdzie 1 oznacza najniższą oceną a  5 oznacza najwyższą ocenę.</w:t>
      </w:r>
    </w:p>
    <w:p w:rsidR="0020569C" w:rsidRPr="0020569C" w:rsidRDefault="0020569C" w:rsidP="0020569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Calibri" w:eastAsia="Calibri" w:hAnsi="Calibri"/>
          <w:bCs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bCs/>
          <w:iCs/>
          <w:kern w:val="0"/>
          <w:sz w:val="22"/>
          <w:szCs w:val="22"/>
          <w:lang w:eastAsia="en-US"/>
        </w:rPr>
        <w:t xml:space="preserve">Tematyka szkolenia dostosowana do zgłoszonych potrzeb          </w:t>
      </w:r>
      <w:r w:rsidRPr="0020569C"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  <w:t>1   2   3    4    5</w:t>
      </w:r>
      <w:r w:rsidRPr="0020569C">
        <w:rPr>
          <w:rFonts w:ascii="Calibri" w:eastAsia="Calibri" w:hAnsi="Calibri"/>
          <w:bCs/>
          <w:iCs/>
          <w:kern w:val="0"/>
          <w:sz w:val="22"/>
          <w:szCs w:val="22"/>
          <w:lang w:eastAsia="en-US"/>
        </w:rPr>
        <w:t xml:space="preserve"> </w:t>
      </w:r>
    </w:p>
    <w:p w:rsidR="0020569C" w:rsidRPr="0020569C" w:rsidRDefault="0020569C" w:rsidP="0020569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sz w:val="22"/>
          <w:szCs w:val="22"/>
          <w:lang w:eastAsia="en-US"/>
        </w:rPr>
        <w:t xml:space="preserve">Dostosowanie czasu trwania zajęć do potrzeb uczestników         </w:t>
      </w:r>
      <w:r w:rsidRPr="0020569C"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  <w:t>1   2   3    4    5</w:t>
      </w:r>
    </w:p>
    <w:p w:rsidR="0020569C" w:rsidRPr="0020569C" w:rsidRDefault="0020569C" w:rsidP="0020569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sz w:val="22"/>
          <w:szCs w:val="22"/>
          <w:lang w:eastAsia="en-US"/>
        </w:rPr>
        <w:t xml:space="preserve">Przygotowanie materiałów dla uczestników                                    </w:t>
      </w:r>
      <w:r w:rsidRPr="0020569C"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  <w:t>1   2   3    4    5</w:t>
      </w:r>
    </w:p>
    <w:p w:rsidR="0020569C" w:rsidRPr="0020569C" w:rsidRDefault="0020569C" w:rsidP="0020569C">
      <w:pPr>
        <w:widowControl/>
        <w:suppressAutoHyphens w:val="0"/>
        <w:spacing w:after="200" w:line="276" w:lineRule="auto"/>
        <w:rPr>
          <w:rFonts w:ascii="Calibri" w:eastAsia="Calibri" w:hAnsi="Calibri"/>
          <w:b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b/>
          <w:iCs/>
          <w:kern w:val="0"/>
          <w:sz w:val="22"/>
          <w:szCs w:val="22"/>
          <w:lang w:eastAsia="en-US"/>
        </w:rPr>
        <w:t>II. Ocena pracy trenera</w:t>
      </w:r>
    </w:p>
    <w:p w:rsidR="0020569C" w:rsidRPr="0020569C" w:rsidRDefault="0020569C" w:rsidP="0020569C">
      <w:pPr>
        <w:widowControl/>
        <w:suppressAutoHyphens w:val="0"/>
        <w:spacing w:after="200" w:line="276" w:lineRule="auto"/>
        <w:rPr>
          <w:rFonts w:ascii="Calibri" w:eastAsia="Calibri" w:hAnsi="Calibri"/>
          <w:i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/>
          <w:iCs/>
          <w:kern w:val="0"/>
          <w:sz w:val="22"/>
          <w:szCs w:val="22"/>
          <w:lang w:eastAsia="en-US"/>
        </w:rPr>
        <w:t xml:space="preserve">Oceniając prosimy posłużyć się skalą 1-5, gdzie 1 oznacza najniższą oceną a  5 oznacza najwyższą ocenę. </w:t>
      </w:r>
    </w:p>
    <w:p w:rsidR="0020569C" w:rsidRPr="0020569C" w:rsidRDefault="0020569C" w:rsidP="0020569C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rPr>
          <w:rFonts w:ascii="Calibri" w:eastAsia="Calibri" w:hAnsi="Calibri"/>
          <w:b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sz w:val="22"/>
          <w:szCs w:val="22"/>
          <w:lang w:eastAsia="en-US"/>
        </w:rPr>
        <w:t xml:space="preserve">Przygotowanie merytoryczne                                                             </w:t>
      </w:r>
      <w:r w:rsidRPr="0020569C"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  <w:t>1   2   3    4    5</w:t>
      </w:r>
    </w:p>
    <w:p w:rsidR="0020569C" w:rsidRPr="0020569C" w:rsidRDefault="0020569C" w:rsidP="0020569C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sz w:val="22"/>
          <w:szCs w:val="22"/>
          <w:lang w:eastAsia="en-US"/>
        </w:rPr>
        <w:t xml:space="preserve">Realizacja celów szkolenia                                                                   </w:t>
      </w:r>
      <w:r w:rsidRPr="0020569C"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  <w:t>1   2   3    4    5</w:t>
      </w:r>
    </w:p>
    <w:p w:rsidR="0020569C" w:rsidRPr="0020569C" w:rsidRDefault="0020569C" w:rsidP="0020569C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rPr>
          <w:rFonts w:ascii="Calibri" w:eastAsia="Calibri" w:hAnsi="Calibri"/>
          <w:b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sz w:val="22"/>
          <w:szCs w:val="22"/>
          <w:lang w:eastAsia="en-US"/>
        </w:rPr>
        <w:t xml:space="preserve">Sposób prowadzenia zajęć                                                                   </w:t>
      </w:r>
      <w:r w:rsidRPr="0020569C"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  <w:t>1   2   3    4    5</w:t>
      </w:r>
    </w:p>
    <w:p w:rsidR="0020569C" w:rsidRPr="0020569C" w:rsidRDefault="0020569C" w:rsidP="0020569C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sz w:val="22"/>
          <w:szCs w:val="22"/>
          <w:lang w:eastAsia="en-US"/>
        </w:rPr>
        <w:t>Odpowiadanie na potrzeby zgłaszane przez uczestników</w:t>
      </w:r>
    </w:p>
    <w:p w:rsidR="0020569C" w:rsidRPr="0020569C" w:rsidRDefault="0020569C" w:rsidP="0020569C">
      <w:pPr>
        <w:widowControl/>
        <w:suppressAutoHyphens w:val="0"/>
        <w:spacing w:after="200" w:line="360" w:lineRule="auto"/>
        <w:ind w:left="720"/>
        <w:contextualSpacing/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sz w:val="22"/>
          <w:szCs w:val="22"/>
          <w:lang w:eastAsia="en-US"/>
        </w:rPr>
        <w:t xml:space="preserve">zgodne z tematyką szkolenia                                                              </w:t>
      </w:r>
      <w:r w:rsidRPr="0020569C"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  <w:t>1   2   3    4    5</w:t>
      </w:r>
    </w:p>
    <w:p w:rsidR="0020569C" w:rsidRPr="0020569C" w:rsidRDefault="0020569C" w:rsidP="0020569C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sz w:val="22"/>
          <w:szCs w:val="22"/>
          <w:lang w:eastAsia="en-US"/>
        </w:rPr>
        <w:t xml:space="preserve">Merytoryczne opracowanie materiałów                                           </w:t>
      </w:r>
      <w:r w:rsidRPr="0020569C"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  <w:t>1   2   3    4    5</w:t>
      </w:r>
      <w:r w:rsidR="00B572D0">
        <w:rPr>
          <w:rFonts w:ascii="Calibri" w:eastAsia="Calibri" w:hAnsi="Calibri"/>
          <w:b/>
          <w:bCs/>
          <w:iCs/>
          <w:kern w:val="0"/>
          <w:sz w:val="22"/>
          <w:szCs w:val="22"/>
          <w:lang w:eastAsia="en-US"/>
        </w:rPr>
        <w:br/>
      </w:r>
    </w:p>
    <w:p w:rsidR="0020569C" w:rsidRPr="0020569C" w:rsidRDefault="0020569C" w:rsidP="0020569C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b/>
          <w:kern w:val="0"/>
          <w:sz w:val="22"/>
          <w:szCs w:val="22"/>
          <w:lang w:eastAsia="en-US"/>
        </w:rPr>
        <w:t>III. Co było najmocniejszą stroną szkolenia?</w:t>
      </w:r>
    </w:p>
    <w:p w:rsidR="00A20D1D" w:rsidRPr="00963666" w:rsidRDefault="0020569C" w:rsidP="00963666">
      <w:pPr>
        <w:widowControl/>
        <w:suppressAutoHyphens w:val="0"/>
        <w:spacing w:after="200" w:line="360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  <w:r w:rsidRPr="0020569C">
        <w:rPr>
          <w:rFonts w:ascii="Calibri" w:eastAsia="Calibri" w:hAnsi="Calibri"/>
          <w:iCs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43674">
        <w:rPr>
          <w:rFonts w:ascii="Calibri" w:eastAsia="Calibri" w:hAnsi="Calibri"/>
          <w:iCs/>
          <w:kern w:val="0"/>
          <w:sz w:val="22"/>
          <w:szCs w:val="22"/>
          <w:lang w:eastAsia="en-US"/>
        </w:rPr>
        <w:t>………………………</w:t>
      </w:r>
      <w:r w:rsidR="00963666">
        <w:rPr>
          <w:rFonts w:ascii="Calibri" w:eastAsia="Calibri" w:hAnsi="Calibri"/>
          <w:iCs/>
          <w:kern w:val="0"/>
          <w:sz w:val="22"/>
          <w:szCs w:val="22"/>
          <w:lang w:eastAsia="en-US"/>
        </w:rPr>
        <w:t>…</w:t>
      </w:r>
      <w:r w:rsidR="00B572D0">
        <w:rPr>
          <w:rFonts w:ascii="Calibri" w:eastAsia="Calibri" w:hAnsi="Calibri"/>
          <w:iCs/>
          <w:kern w:val="0"/>
          <w:sz w:val="22"/>
          <w:szCs w:val="22"/>
          <w:lang w:eastAsia="en-US"/>
        </w:rPr>
        <w:br/>
      </w:r>
      <w:r w:rsidRPr="0020569C">
        <w:rPr>
          <w:rFonts w:ascii="Calibri" w:eastAsia="Calibri" w:hAnsi="Calibri"/>
          <w:b/>
          <w:kern w:val="0"/>
          <w:sz w:val="22"/>
          <w:szCs w:val="22"/>
          <w:lang w:eastAsia="en-US"/>
        </w:rPr>
        <w:t>IV. Co było najsłabszą stroną szkolenia?</w:t>
      </w:r>
      <w:r w:rsidR="00963666">
        <w:rPr>
          <w:rFonts w:ascii="Calibri" w:eastAsia="Calibri" w:hAnsi="Calibri"/>
          <w:iCs/>
          <w:kern w:val="0"/>
          <w:sz w:val="22"/>
          <w:szCs w:val="22"/>
          <w:lang w:eastAsia="en-US"/>
        </w:rPr>
        <w:br/>
      </w:r>
      <w:r w:rsidRPr="0020569C">
        <w:rPr>
          <w:rFonts w:ascii="Calibri" w:eastAsia="Calibri" w:hAnsi="Calibri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="00963666">
        <w:rPr>
          <w:rFonts w:ascii="Calibri" w:eastAsia="Calibri" w:hAnsi="Calibri"/>
          <w:kern w:val="0"/>
          <w:sz w:val="22"/>
          <w:szCs w:val="22"/>
          <w:lang w:eastAsia="en-US"/>
        </w:rPr>
        <w:t>….</w:t>
      </w:r>
      <w:r w:rsidR="00963666">
        <w:rPr>
          <w:rFonts w:ascii="Calibri" w:eastAsia="Calibri" w:hAnsi="Calibri"/>
          <w:kern w:val="0"/>
          <w:sz w:val="22"/>
          <w:szCs w:val="22"/>
          <w:lang w:eastAsia="en-US"/>
        </w:rPr>
        <w:br/>
      </w:r>
      <w:r w:rsidRPr="0020569C">
        <w:rPr>
          <w:rFonts w:ascii="Calibri" w:eastAsia="Calibri" w:hAnsi="Calibri"/>
          <w:kern w:val="0"/>
          <w:sz w:val="22"/>
          <w:szCs w:val="22"/>
          <w:lang w:eastAsia="en-US"/>
        </w:rPr>
        <w:t>……….……</w:t>
      </w:r>
      <w:r w:rsidR="00B43674" w:rsidRPr="00B572D0">
        <w:rPr>
          <w:rFonts w:ascii="Calibri" w:eastAsia="Calibri" w:hAnsi="Calibri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B572D0">
        <w:rPr>
          <w:rFonts w:ascii="Calibri" w:eastAsia="Calibri" w:hAnsi="Calibri"/>
          <w:kern w:val="0"/>
          <w:sz w:val="22"/>
          <w:szCs w:val="22"/>
          <w:lang w:eastAsia="en-US"/>
        </w:rPr>
        <w:t>…………</w:t>
      </w:r>
      <w:r w:rsidR="00963666">
        <w:rPr>
          <w:rFonts w:ascii="Calibri" w:eastAsia="Calibri" w:hAnsi="Calibri"/>
          <w:kern w:val="0"/>
          <w:sz w:val="22"/>
          <w:szCs w:val="22"/>
          <w:lang w:eastAsia="en-US"/>
        </w:rPr>
        <w:t>…</w:t>
      </w:r>
      <w:r w:rsidR="00963666">
        <w:rPr>
          <w:rFonts w:ascii="Calibri" w:eastAsia="Calibri" w:hAnsi="Calibri"/>
          <w:kern w:val="0"/>
          <w:sz w:val="22"/>
          <w:szCs w:val="22"/>
          <w:lang w:eastAsia="en-US"/>
        </w:rPr>
        <w:br/>
      </w:r>
      <w:r w:rsidR="00963666" w:rsidRPr="00963666">
        <w:rPr>
          <w:rFonts w:ascii="Calibri" w:eastAsia="Calibri" w:hAnsi="Calibri"/>
          <w:b/>
          <w:i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="00963666">
        <w:rPr>
          <w:rFonts w:ascii="Calibri" w:eastAsia="Calibri" w:hAnsi="Calibri"/>
          <w:b/>
          <w:i/>
          <w:kern w:val="0"/>
          <w:sz w:val="22"/>
          <w:szCs w:val="22"/>
          <w:lang w:eastAsia="en-US"/>
        </w:rPr>
        <w:t xml:space="preserve">                       </w:t>
      </w:r>
      <w:r w:rsidR="00963666" w:rsidRPr="00963666">
        <w:rPr>
          <w:rFonts w:ascii="Calibri" w:eastAsia="Calibri" w:hAnsi="Calibri"/>
          <w:b/>
          <w:i/>
          <w:kern w:val="0"/>
          <w:sz w:val="22"/>
          <w:szCs w:val="22"/>
          <w:lang w:eastAsia="en-US"/>
        </w:rPr>
        <w:t>Dziękujemy</w:t>
      </w:r>
    </w:p>
    <w:sectPr w:rsidR="00A20D1D" w:rsidRPr="00963666" w:rsidSect="000A1F5F">
      <w:headerReference w:type="default" r:id="rId8"/>
      <w:footerReference w:type="default" r:id="rId9"/>
      <w:pgSz w:w="11906" w:h="16838"/>
      <w:pgMar w:top="1560" w:right="1417" w:bottom="1134" w:left="1417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40" w:rsidRDefault="00150A40" w:rsidP="00587C69">
      <w:r>
        <w:separator/>
      </w:r>
    </w:p>
  </w:endnote>
  <w:endnote w:type="continuationSeparator" w:id="0">
    <w:p w:rsidR="00150A40" w:rsidRDefault="00150A40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69" w:rsidRDefault="00587C69" w:rsidP="00587C69">
    <w:pPr>
      <w:pStyle w:val="Stopka"/>
      <w:tabs>
        <w:tab w:val="left" w:pos="354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969645" cy="494030"/>
          <wp:effectExtent l="19050" t="0" r="1905" b="0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40" w:rsidRDefault="00150A40" w:rsidP="00587C69">
      <w:r>
        <w:separator/>
      </w:r>
    </w:p>
  </w:footnote>
  <w:footnote w:type="continuationSeparator" w:id="0">
    <w:p w:rsidR="00150A40" w:rsidRDefault="00150A40" w:rsidP="0058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Pr="000A1F5F" w:rsidRDefault="00150A40" w:rsidP="000A1F5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67.9pt;margin-top:4.4pt;width:364.5pt;height:48.4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" stroked="f">
          <v:textbox style="mso-next-textbox:#Pole tekstowe 2">
            <w:txbxContent>
              <w:p w:rsidR="00C9691B" w:rsidRDefault="00C9691B" w:rsidP="0020569C">
                <w:pPr>
                  <w:pStyle w:val="Nagwek"/>
                  <w:jc w:val="center"/>
                  <w:rPr>
                    <w:b/>
                    <w:sz w:val="20"/>
                    <w:szCs w:val="20"/>
                  </w:rPr>
                </w:pPr>
              </w:p>
              <w:p w:rsidR="00EE0841" w:rsidRDefault="0020569C" w:rsidP="0020569C">
                <w:pPr>
                  <w:pStyle w:val="Nagwek"/>
                  <w:jc w:val="center"/>
                  <w:rPr>
                    <w:b/>
                    <w:sz w:val="20"/>
                    <w:szCs w:val="20"/>
                  </w:rPr>
                </w:pPr>
                <w:r w:rsidRPr="00B43674">
                  <w:rPr>
                    <w:b/>
                    <w:sz w:val="20"/>
                    <w:szCs w:val="20"/>
                  </w:rPr>
                  <w:t>Wspomaganie Szkół i Przedszkoli</w:t>
                </w:r>
              </w:p>
              <w:p w:rsidR="0020569C" w:rsidRPr="00B43674" w:rsidRDefault="0020569C" w:rsidP="0020569C">
                <w:pPr>
                  <w:pStyle w:val="Nagwek"/>
                  <w:jc w:val="center"/>
                  <w:rPr>
                    <w:b/>
                    <w:sz w:val="20"/>
                    <w:szCs w:val="20"/>
                  </w:rPr>
                </w:pPr>
                <w:r w:rsidRPr="00B43674">
                  <w:rPr>
                    <w:b/>
                    <w:sz w:val="20"/>
                    <w:szCs w:val="20"/>
                  </w:rPr>
                  <w:t xml:space="preserve"> przez Poradnię Psychologiczno – Pedagogiczną nr 2 w Krakowie</w:t>
                </w:r>
              </w:p>
              <w:p w:rsidR="000A1F5F" w:rsidRDefault="000A1F5F"/>
            </w:txbxContent>
          </v:textbox>
          <w10:wrap type="square" anchorx="margin"/>
        </v:shape>
      </w:pict>
    </w:r>
    <w:r>
      <w:rPr>
        <w:rFonts w:ascii="Arial Narrow" w:hAnsi="Arial Narrow"/>
        <w:noProof/>
        <w:sz w:val="16"/>
        <w:szCs w:val="16"/>
        <w:lang w:eastAsia="pl-PL"/>
      </w:rPr>
      <w:pict>
        <v:line id="Łącznik prosty 25" o:spid="_x0000_s2050" style="position:absolute;z-index:251662336;visibility:visible;mso-width-relative:margin;mso-height-relative:margin" from="1.9pt,57.35pt" to="460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" strokecolor="#4472c4 [3204]" strokeweight=".5pt">
          <v:stroke joinstyle="miter"/>
        </v:line>
      </w:pict>
    </w:r>
    <w:r w:rsidR="0020569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609600" cy="635635"/>
          <wp:effectExtent l="19050" t="0" r="0" b="0"/>
          <wp:wrapTight wrapText="bothSides">
            <wp:wrapPolygon edited="0">
              <wp:start x="-675" y="0"/>
              <wp:lineTo x="-675" y="20715"/>
              <wp:lineTo x="21600" y="20715"/>
              <wp:lineTo x="21600" y="0"/>
              <wp:lineTo x="-675" y="0"/>
            </wp:wrapPolygon>
          </wp:wrapTight>
          <wp:docPr id="56" name="Obraz 56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3AF5"/>
    <w:multiLevelType w:val="hybridMultilevel"/>
    <w:tmpl w:val="72F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24D6"/>
    <w:multiLevelType w:val="hybridMultilevel"/>
    <w:tmpl w:val="334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BC2"/>
    <w:rsid w:val="000A1F5F"/>
    <w:rsid w:val="00150A40"/>
    <w:rsid w:val="0020569C"/>
    <w:rsid w:val="002E6B26"/>
    <w:rsid w:val="003E69ED"/>
    <w:rsid w:val="003F1732"/>
    <w:rsid w:val="004223EB"/>
    <w:rsid w:val="00451179"/>
    <w:rsid w:val="00463308"/>
    <w:rsid w:val="005421A8"/>
    <w:rsid w:val="00587C69"/>
    <w:rsid w:val="00670AF3"/>
    <w:rsid w:val="00850588"/>
    <w:rsid w:val="0094103A"/>
    <w:rsid w:val="00963666"/>
    <w:rsid w:val="00A20D1D"/>
    <w:rsid w:val="00A22B41"/>
    <w:rsid w:val="00A25243"/>
    <w:rsid w:val="00AE2074"/>
    <w:rsid w:val="00B43674"/>
    <w:rsid w:val="00B572D0"/>
    <w:rsid w:val="00C9691B"/>
    <w:rsid w:val="00D34BC2"/>
    <w:rsid w:val="00E551F7"/>
    <w:rsid w:val="00E56C0B"/>
    <w:rsid w:val="00E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3D41E4"/>
  <w15:docId w15:val="{B0C22D36-B2E1-4E59-B913-CD5F587C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3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C395-A6A7-46AD-9669-A9494531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Wspomaganie PPP2</cp:lastModifiedBy>
  <cp:revision>5</cp:revision>
  <cp:lastPrinted>2018-12-10T13:57:00Z</cp:lastPrinted>
  <dcterms:created xsi:type="dcterms:W3CDTF">2019-01-04T17:15:00Z</dcterms:created>
  <dcterms:modified xsi:type="dcterms:W3CDTF">2019-01-24T11:43:00Z</dcterms:modified>
</cp:coreProperties>
</file>